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556C708" w14:textId="77777777" w:rsidR="00A2340F" w:rsidRDefault="00A2340F" w:rsidP="00A2340F">
      <w:pPr>
        <w:rPr>
          <w:rFonts w:ascii="Arial" w:hAnsi="Arial" w:cs="Arial"/>
          <w:color w:val="4D4D4D"/>
          <w:shd w:val="clear" w:color="auto" w:fill="FFFFFF"/>
        </w:rPr>
      </w:pPr>
      <w:r>
        <w:rPr>
          <w:rFonts w:ascii="Iskoola Pota" w:hAnsi="Iskoola Pota" w:cs="Iskoola Pota"/>
          <w:color w:val="4D4D4D"/>
          <w:shd w:val="clear" w:color="auto" w:fill="FFFFFF"/>
        </w:rPr>
        <w:t>ත්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රස්තවාදය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වැළැක්වීමේ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පනත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Fonts w:ascii="Iskoola Pota" w:hAnsi="Iskoola Pota" w:cs="Iskoola Pota"/>
          <w:color w:val="4D4D4D"/>
          <w:shd w:val="clear" w:color="auto" w:fill="FFFFFF"/>
        </w:rPr>
        <w:t>වෙනුවට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Fonts w:ascii="Iskoola Pota" w:hAnsi="Iskoola Pota" w:cs="Iskoola Pota"/>
          <w:color w:val="4D4D4D"/>
          <w:shd w:val="clear" w:color="auto" w:fill="FFFFFF"/>
        </w:rPr>
        <w:t>ප්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රති</w:t>
      </w:r>
      <w:r>
        <w:rPr>
          <w:rFonts w:ascii="Arial" w:hAnsi="Arial" w:cs="Arial"/>
          <w:color w:val="4D4D4D"/>
          <w:shd w:val="clear" w:color="auto" w:fill="FFFFFF"/>
        </w:rPr>
        <w:t>-</w:t>
      </w:r>
      <w:r>
        <w:rPr>
          <w:rFonts w:ascii="Iskoola Pota" w:hAnsi="Iskoola Pota" w:cs="Iskoola Pota"/>
          <w:color w:val="4D4D4D"/>
          <w:shd w:val="clear" w:color="auto" w:fill="FFFFFF"/>
        </w:rPr>
        <w:t>ත්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රස්තවාදය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පනත්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කෙ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ටුම්පත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Fonts w:ascii="Iskoola Pota" w:hAnsi="Iskoola Pota" w:cs="Iskoola Pota"/>
          <w:color w:val="4D4D4D"/>
          <w:shd w:val="clear" w:color="auto" w:fill="FFFFFF"/>
        </w:rPr>
        <w:t>ඉදිරිපත්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කිරීම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සම්බන්ධයෙන්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Style w:val="Emphasis"/>
          <w:rFonts w:ascii="Iskoola Pota" w:hAnsi="Iskoola Pota" w:cs="Iskoola Pota"/>
          <w:color w:val="4D4D4D"/>
          <w:shd w:val="clear" w:color="auto" w:fill="FFFFFF"/>
        </w:rPr>
        <w:t>තිනකුරල්</w:t>
      </w:r>
      <w:r>
        <w:rPr>
          <w:rFonts w:ascii="Arial" w:hAnsi="Arial" w:cs="Arial"/>
          <w:color w:val="4D4D4D"/>
          <w:shd w:val="clear" w:color="auto" w:fill="FFFFFF"/>
        </w:rPr>
        <w:t>,</w:t>
      </w:r>
      <w:r>
        <w:rPr>
          <w:rStyle w:val="Emphasis"/>
          <w:rFonts w:ascii="Arial" w:hAnsi="Arial" w:cs="Arial"/>
          <w:color w:val="4D4D4D"/>
          <w:shd w:val="clear" w:color="auto" w:fill="FFFFFF"/>
        </w:rPr>
        <w:t> </w:t>
      </w:r>
      <w:r>
        <w:rPr>
          <w:rStyle w:val="Emphasis"/>
          <w:rFonts w:ascii="Iskoola Pota" w:hAnsi="Iskoola Pota" w:cs="Iskoola Pota"/>
          <w:color w:val="4D4D4D"/>
          <w:shd w:val="clear" w:color="auto" w:fill="FFFFFF"/>
        </w:rPr>
        <w:t>වීරකේසරී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Fonts w:ascii="Iskoola Pota" w:hAnsi="Iskoola Pota" w:cs="Iskoola Pota"/>
          <w:color w:val="4D4D4D"/>
          <w:shd w:val="clear" w:color="auto" w:fill="FFFFFF"/>
        </w:rPr>
        <w:t>හා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Style w:val="Emphasis"/>
          <w:rFonts w:ascii="Iskoola Pota" w:hAnsi="Iskoola Pota" w:cs="Iskoola Pota"/>
          <w:color w:val="4D4D4D"/>
          <w:shd w:val="clear" w:color="auto" w:fill="FFFFFF"/>
        </w:rPr>
        <w:t>තිනකරන්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Fonts w:ascii="Iskoola Pota" w:hAnsi="Iskoola Pota" w:cs="Iskoola Pota"/>
          <w:color w:val="4D4D4D"/>
          <w:shd w:val="clear" w:color="auto" w:fill="FFFFFF"/>
        </w:rPr>
        <w:t>පුවත්පත්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මගින්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ඔක්</w:t>
      </w:r>
      <w:r>
        <w:rPr>
          <w:rFonts w:ascii="Arial" w:hAnsi="Arial" w:cs="Arial"/>
          <w:color w:val="4D4D4D"/>
          <w:shd w:val="clear" w:color="auto" w:fill="FFFFFF"/>
        </w:rPr>
        <w:t>.8 </w:t>
      </w:r>
      <w:r>
        <w:rPr>
          <w:rFonts w:ascii="Iskoola Pota" w:hAnsi="Iskoola Pota" w:cs="Iskoola Pota"/>
          <w:color w:val="4D4D4D"/>
          <w:shd w:val="clear" w:color="auto" w:fill="FFFFFF"/>
        </w:rPr>
        <w:t>සිට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ඔක්</w:t>
      </w:r>
      <w:r>
        <w:rPr>
          <w:rFonts w:ascii="Arial" w:hAnsi="Arial" w:cs="Arial"/>
          <w:color w:val="4D4D4D"/>
          <w:shd w:val="clear" w:color="auto" w:fill="FFFFFF"/>
        </w:rPr>
        <w:t>.12 </w:t>
      </w:r>
      <w:r>
        <w:rPr>
          <w:rFonts w:ascii="Iskoola Pota" w:hAnsi="Iskoola Pota" w:cs="Iskoola Pota"/>
          <w:color w:val="4D4D4D"/>
          <w:shd w:val="clear" w:color="auto" w:fill="FFFFFF"/>
        </w:rPr>
        <w:t>දක්වා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සතිය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තුළ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විස්තීර්ණව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ආවරණය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කොට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තිබිණි</w:t>
      </w:r>
      <w:r>
        <w:rPr>
          <w:rFonts w:ascii="Arial" w:hAnsi="Arial" w:cs="Arial"/>
          <w:color w:val="4D4D4D"/>
          <w:shd w:val="clear" w:color="auto" w:fill="FFFFFF"/>
        </w:rPr>
        <w:t xml:space="preserve">. </w:t>
      </w:r>
      <w:r>
        <w:rPr>
          <w:rFonts w:ascii="Iskoola Pota" w:hAnsi="Iskoola Pota" w:cs="Iskoola Pota"/>
          <w:color w:val="4D4D4D"/>
          <w:shd w:val="clear" w:color="auto" w:fill="FFFFFF"/>
        </w:rPr>
        <w:t>මෙම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පනත්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කෙ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ටුම්පත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විදේශ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කටයුතු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අමාත්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ය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තිලක්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මාරපන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විසින්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ඔක්</w:t>
      </w:r>
      <w:r>
        <w:rPr>
          <w:rFonts w:ascii="Arial" w:hAnsi="Arial" w:cs="Arial"/>
          <w:color w:val="4D4D4D"/>
          <w:shd w:val="clear" w:color="auto" w:fill="FFFFFF"/>
        </w:rPr>
        <w:t xml:space="preserve">. 9 </w:t>
      </w:r>
      <w:r>
        <w:rPr>
          <w:rFonts w:ascii="Iskoola Pota" w:hAnsi="Iskoola Pota" w:cs="Iskoola Pota"/>
          <w:color w:val="4D4D4D"/>
          <w:shd w:val="clear" w:color="auto" w:fill="FFFFFF"/>
        </w:rPr>
        <w:t>වෙනිදා</w:t>
      </w:r>
      <w:r>
        <w:rPr>
          <w:rFonts w:ascii="Arial" w:hAnsi="Arial" w:cs="Arial"/>
          <w:color w:val="4D4D4D"/>
          <w:shd w:val="clear" w:color="auto" w:fill="FFFFFF"/>
        </w:rPr>
        <w:t> </w:t>
      </w:r>
      <w:r>
        <w:rPr>
          <w:rFonts w:ascii="Iskoola Pota" w:hAnsi="Iskoola Pota" w:cs="Iskoola Pota"/>
          <w:color w:val="4D4D4D"/>
          <w:shd w:val="clear" w:color="auto" w:fill="FFFFFF"/>
        </w:rPr>
        <w:t>පාර්ලිමේන්තුවට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ඉදිරිපත්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කළ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බව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දමිළ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භාෂා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පුවත්පත්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වල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දැක්වේ</w:t>
      </w:r>
      <w:r>
        <w:rPr>
          <w:rFonts w:ascii="Arial" w:hAnsi="Arial" w:cs="Arial"/>
          <w:color w:val="4D4D4D"/>
          <w:shd w:val="clear" w:color="auto" w:fill="FFFFFF"/>
        </w:rPr>
        <w:t>. </w:t>
      </w:r>
      <w:r>
        <w:rPr>
          <w:rFonts w:ascii="Arial" w:hAnsi="Arial" w:cs="Arial"/>
          <w:color w:val="4D4D4D"/>
        </w:rPr>
        <w:br/>
      </w:r>
      <w:r>
        <w:rPr>
          <w:rFonts w:ascii="Arial" w:hAnsi="Arial" w:cs="Arial"/>
          <w:color w:val="4D4D4D"/>
        </w:rPr>
        <w:br/>
      </w:r>
      <w:r>
        <w:rPr>
          <w:rFonts w:ascii="Arial" w:hAnsi="Arial" w:cs="Arial"/>
          <w:color w:val="4D4D4D"/>
          <w:shd w:val="clear" w:color="auto" w:fill="FFFFFF"/>
        </w:rPr>
        <w:t>“</w:t>
      </w:r>
      <w:r>
        <w:rPr>
          <w:rFonts w:ascii="Iskoola Pota" w:hAnsi="Iskoola Pota" w:cs="Iskoola Pota"/>
          <w:color w:val="4D4D4D"/>
          <w:shd w:val="clear" w:color="auto" w:fill="FFFFFF"/>
        </w:rPr>
        <w:t>ත්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රස්තවාදය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වැළැක්වීමේ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පනත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ඉවත්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කරනු</w:t>
      </w:r>
      <w:r>
        <w:rPr>
          <w:rFonts w:ascii="Arial" w:hAnsi="Arial" w:cs="Arial"/>
          <w:color w:val="4D4D4D"/>
          <w:shd w:val="clear" w:color="auto" w:fill="FFFFFF"/>
        </w:rPr>
        <w:t>”, “</w:t>
      </w:r>
      <w:r>
        <w:rPr>
          <w:rFonts w:ascii="Iskoola Pota" w:hAnsi="Iskoola Pota" w:cs="Iskoola Pota"/>
          <w:color w:val="4D4D4D"/>
          <w:shd w:val="clear" w:color="auto" w:fill="FFFFFF"/>
        </w:rPr>
        <w:t>මර්දනකාරී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නීති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එපා</w:t>
      </w:r>
      <w:r>
        <w:rPr>
          <w:rFonts w:ascii="Arial" w:hAnsi="Arial" w:cs="Arial"/>
          <w:color w:val="4D4D4D"/>
          <w:shd w:val="clear" w:color="auto" w:fill="FFFFFF"/>
        </w:rPr>
        <w:t>, </w:t>
      </w:r>
      <w:r>
        <w:rPr>
          <w:rFonts w:ascii="Iskoola Pota" w:hAnsi="Iskoola Pota" w:cs="Iskoola Pota"/>
          <w:color w:val="4D4D4D"/>
          <w:shd w:val="clear" w:color="auto" w:fill="FFFFFF"/>
        </w:rPr>
        <w:t>දේශපාලන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සිරකරුවන්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නිදහස්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කරනු</w:t>
      </w:r>
      <w:r>
        <w:rPr>
          <w:rFonts w:ascii="Arial" w:hAnsi="Arial" w:cs="Arial"/>
          <w:color w:val="4D4D4D"/>
          <w:shd w:val="clear" w:color="auto" w:fill="FFFFFF"/>
        </w:rPr>
        <w:t xml:space="preserve">” </w:t>
      </w:r>
      <w:r>
        <w:rPr>
          <w:rFonts w:ascii="Iskoola Pota" w:hAnsi="Iskoola Pota" w:cs="Iskoola Pota"/>
          <w:color w:val="4D4D4D"/>
          <w:shd w:val="clear" w:color="auto" w:fill="FFFFFF"/>
        </w:rPr>
        <w:t>වැනි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පෝස්ටරයන්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මඩකළපුව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ඇතුළු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නැගෙනහිර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ප්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රදේශයේ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දක්නට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ලැබුණු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බවත්</w:t>
      </w:r>
      <w:r>
        <w:rPr>
          <w:rFonts w:ascii="Arial" w:hAnsi="Arial" w:cs="Arial"/>
          <w:color w:val="4D4D4D"/>
          <w:shd w:val="clear" w:color="auto" w:fill="FFFFFF"/>
        </w:rPr>
        <w:t>, </w:t>
      </w:r>
      <w:r>
        <w:rPr>
          <w:rFonts w:ascii="Iskoola Pota" w:hAnsi="Iskoola Pota" w:cs="Iskoola Pota"/>
          <w:color w:val="4D4D4D"/>
          <w:shd w:val="clear" w:color="auto" w:fill="FFFFFF"/>
        </w:rPr>
        <w:t>ඇතැම්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පෝස්ටරයන්හි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සමාන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අයිතිවාසිකම්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ව්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යාපාරයේ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නමද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සහිත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වූ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බවත්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වීරකේසරී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හා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තිනකරන්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හි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සඳහන්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විණි</w:t>
      </w:r>
      <w:r>
        <w:rPr>
          <w:rFonts w:ascii="Arial" w:hAnsi="Arial" w:cs="Arial"/>
          <w:color w:val="4D4D4D"/>
          <w:shd w:val="clear" w:color="auto" w:fill="FFFFFF"/>
        </w:rPr>
        <w:t>. </w:t>
      </w:r>
      <w:r>
        <w:rPr>
          <w:rFonts w:ascii="Iskoola Pota" w:hAnsi="Iskoola Pota" w:cs="Iskoola Pota"/>
          <w:color w:val="4D4D4D"/>
          <w:shd w:val="clear" w:color="auto" w:fill="FFFFFF"/>
        </w:rPr>
        <w:t>මෙම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පෝස්ටරයන්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දක්නට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ලැබුණේ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දේශපාලන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සිරකරුවන්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නිදහස්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කරගැනීම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උදෙසා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උතුරේ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හා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නැගෙනහිර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පැවැත්වුණු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විරෝධතාවයන්ගේ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පසුතලයේ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බවද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පැවසේ</w:t>
      </w:r>
      <w:r>
        <w:rPr>
          <w:rFonts w:ascii="Arial" w:hAnsi="Arial" w:cs="Arial"/>
          <w:color w:val="4D4D4D"/>
          <w:shd w:val="clear" w:color="auto" w:fill="FFFFFF"/>
        </w:rPr>
        <w:t>. </w:t>
      </w:r>
      <w:r>
        <w:rPr>
          <w:rFonts w:ascii="Arial" w:hAnsi="Arial" w:cs="Arial"/>
          <w:color w:val="4D4D4D"/>
        </w:rPr>
        <w:br/>
      </w:r>
      <w:r>
        <w:rPr>
          <w:rFonts w:ascii="Arial" w:hAnsi="Arial" w:cs="Arial"/>
          <w:color w:val="4D4D4D"/>
        </w:rPr>
        <w:br/>
      </w:r>
      <w:r>
        <w:rPr>
          <w:rFonts w:ascii="Arial" w:hAnsi="Arial" w:cs="Arial"/>
          <w:color w:val="4D4D4D"/>
          <w:shd w:val="clear" w:color="auto" w:fill="FFFFFF"/>
        </w:rPr>
        <w:t>“</w:t>
      </w:r>
      <w:r>
        <w:rPr>
          <w:rFonts w:ascii="Iskoola Pota" w:hAnsi="Iskoola Pota" w:cs="Iskoola Pota"/>
          <w:color w:val="4D4D4D"/>
          <w:shd w:val="clear" w:color="auto" w:fill="FFFFFF"/>
        </w:rPr>
        <w:t>නව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නීතිය</w:t>
      </w:r>
      <w:r>
        <w:rPr>
          <w:rFonts w:ascii="Arial" w:hAnsi="Arial" w:cs="Arial"/>
          <w:color w:val="4D4D4D"/>
          <w:shd w:val="clear" w:color="auto" w:fill="FFFFFF"/>
        </w:rPr>
        <w:t>, </w:t>
      </w:r>
      <w:r>
        <w:rPr>
          <w:rFonts w:ascii="Iskoola Pota" w:hAnsi="Iskoola Pota" w:cs="Iskoola Pota"/>
          <w:color w:val="4D4D4D"/>
          <w:shd w:val="clear" w:color="auto" w:fill="FFFFFF"/>
        </w:rPr>
        <w:t>දමිළ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දේශපාලන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සිරකරුවන්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වෙත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චෝදනා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එල්ල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නොකළ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යුතුයි</w:t>
      </w:r>
      <w:r>
        <w:rPr>
          <w:rFonts w:ascii="Arial" w:hAnsi="Arial" w:cs="Arial"/>
          <w:color w:val="4D4D4D"/>
          <w:shd w:val="clear" w:color="auto" w:fill="FFFFFF"/>
        </w:rPr>
        <w:t xml:space="preserve">” </w:t>
      </w:r>
      <w:r>
        <w:rPr>
          <w:rFonts w:ascii="Iskoola Pota" w:hAnsi="Iskoola Pota" w:cs="Iskoola Pota"/>
          <w:color w:val="4D4D4D"/>
          <w:shd w:val="clear" w:color="auto" w:fill="FFFFFF"/>
        </w:rPr>
        <w:t>යනුවෙන්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Fonts w:ascii="Iskoola Pota" w:hAnsi="Iskoola Pota" w:cs="Iskoola Pota"/>
          <w:color w:val="4D4D4D"/>
          <w:shd w:val="clear" w:color="auto" w:fill="FFFFFF"/>
        </w:rPr>
        <w:t>විපක්ෂ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නායක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සම්බන්ධන්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Fonts w:ascii="Iskoola Pota" w:hAnsi="Iskoola Pota" w:cs="Iskoola Pota"/>
          <w:color w:val="4D4D4D"/>
          <w:shd w:val="clear" w:color="auto" w:fill="FFFFFF"/>
        </w:rPr>
        <w:t>අවධාරණය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කර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තිබිණි</w:t>
      </w:r>
      <w:r>
        <w:rPr>
          <w:rFonts w:ascii="Arial" w:hAnsi="Arial" w:cs="Arial"/>
          <w:color w:val="4D4D4D"/>
          <w:shd w:val="clear" w:color="auto" w:fill="FFFFFF"/>
        </w:rPr>
        <w:t xml:space="preserve">. </w:t>
      </w:r>
      <w:r>
        <w:rPr>
          <w:rFonts w:ascii="Iskoola Pota" w:hAnsi="Iskoola Pota" w:cs="Iskoola Pota"/>
          <w:color w:val="4D4D4D"/>
          <w:shd w:val="clear" w:color="auto" w:fill="FFFFFF"/>
        </w:rPr>
        <w:t>මෙම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සිරකරුවන්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අහිංසක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වූවත්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නොවූවත්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දීර්ඝ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කාලයක්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තිස්සේ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සිර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කඳවුරු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වල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දුක්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විඳින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බවත්</w:t>
      </w:r>
      <w:r>
        <w:rPr>
          <w:rFonts w:ascii="Arial" w:hAnsi="Arial" w:cs="Arial"/>
          <w:color w:val="4D4D4D"/>
          <w:shd w:val="clear" w:color="auto" w:fill="FFFFFF"/>
        </w:rPr>
        <w:t>, </w:t>
      </w:r>
      <w:r>
        <w:rPr>
          <w:rFonts w:ascii="Iskoola Pota" w:hAnsi="Iskoola Pota" w:cs="Iskoola Pota"/>
          <w:color w:val="4D4D4D"/>
          <w:shd w:val="clear" w:color="auto" w:fill="FFFFFF"/>
        </w:rPr>
        <w:t>ඔවුන්ව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රජය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මගින්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වහාම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නිදහස්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කළ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යුතු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බවත්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ඔහු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වැඩිදුරටත්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පවසන්නට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යෙදිණි</w:t>
      </w:r>
      <w:r>
        <w:rPr>
          <w:rFonts w:ascii="Arial" w:hAnsi="Arial" w:cs="Arial"/>
          <w:color w:val="4D4D4D"/>
          <w:shd w:val="clear" w:color="auto" w:fill="FFFFFF"/>
        </w:rPr>
        <w:t>.</w:t>
      </w:r>
      <w:r>
        <w:rPr>
          <w:rFonts w:ascii="Arial" w:hAnsi="Arial" w:cs="Arial"/>
          <w:color w:val="4D4D4D"/>
        </w:rPr>
        <w:br/>
      </w:r>
      <w:r>
        <w:rPr>
          <w:rFonts w:ascii="Arial" w:hAnsi="Arial" w:cs="Arial"/>
          <w:color w:val="4D4D4D"/>
        </w:rPr>
        <w:br/>
      </w:r>
      <w:r>
        <w:rPr>
          <w:rFonts w:ascii="Iskoola Pota" w:hAnsi="Iskoola Pota" w:cs="Iskoola Pota"/>
          <w:color w:val="4D4D4D"/>
          <w:shd w:val="clear" w:color="auto" w:fill="FFFFFF"/>
        </w:rPr>
        <w:t>ත්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රස්තවාදය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වැළැක්වීමේ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පැරණි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පනත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Fonts w:ascii="Iskoola Pota" w:hAnsi="Iskoola Pota" w:cs="Iskoola Pota"/>
          <w:color w:val="4D4D4D"/>
          <w:shd w:val="clear" w:color="auto" w:fill="FFFFFF"/>
        </w:rPr>
        <w:t>වෙනුවට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Fonts w:ascii="Iskoola Pota" w:hAnsi="Iskoola Pota" w:cs="Iskoola Pota"/>
          <w:color w:val="4D4D4D"/>
          <w:shd w:val="clear" w:color="auto" w:fill="FFFFFF"/>
        </w:rPr>
        <w:t>නව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පනත්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කෙ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ටුම්පත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Fonts w:ascii="Iskoola Pota" w:hAnsi="Iskoola Pota" w:cs="Iskoola Pota"/>
          <w:color w:val="4D4D4D"/>
          <w:shd w:val="clear" w:color="auto" w:fill="FFFFFF"/>
        </w:rPr>
        <w:t>ඉදිරිපත්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වූවත්</w:t>
      </w:r>
      <w:r>
        <w:rPr>
          <w:rFonts w:ascii="Arial" w:hAnsi="Arial" w:cs="Arial"/>
          <w:color w:val="4D4D4D"/>
          <w:shd w:val="clear" w:color="auto" w:fill="FFFFFF"/>
        </w:rPr>
        <w:t>, </w:t>
      </w:r>
      <w:r>
        <w:rPr>
          <w:rFonts w:ascii="Iskoola Pota" w:hAnsi="Iskoola Pota" w:cs="Iskoola Pota"/>
          <w:color w:val="4D4D4D"/>
          <w:shd w:val="clear" w:color="auto" w:fill="FFFFFF"/>
        </w:rPr>
        <w:t>දීර්ඝ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කාලීන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රඳවා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තබාගැනීම්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වැනි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ඇතැම්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කරුණු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සම්බන්ධයෙන්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නව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කෙ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ටුම්පතේ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විශාල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ප්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රගතියක්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දක්නට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නැති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බවත්</w:t>
      </w:r>
      <w:r>
        <w:rPr>
          <w:rFonts w:ascii="Arial" w:hAnsi="Arial" w:cs="Arial"/>
          <w:color w:val="4D4D4D"/>
          <w:shd w:val="clear" w:color="auto" w:fill="FFFFFF"/>
        </w:rPr>
        <w:t>, </w:t>
      </w:r>
      <w:r>
        <w:rPr>
          <w:rFonts w:ascii="Iskoola Pota" w:hAnsi="Iskoola Pota" w:cs="Iskoola Pota"/>
          <w:color w:val="4D4D4D"/>
          <w:shd w:val="clear" w:color="auto" w:fill="FFFFFF"/>
        </w:rPr>
        <w:t>ශ්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රී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ලංකාවට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ත්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රස්තවාදය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සඳහා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කිසිදු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නව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නීතියක්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අවශ්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ය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නැති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බව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තම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ස්ථාවරය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වන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බවත්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දෙමළ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සිවිල්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සමාජ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සංවිධානය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ප්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රකාශ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කළ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බව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තිනකුරල්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පවසයි</w:t>
      </w:r>
      <w:r>
        <w:rPr>
          <w:rFonts w:ascii="Arial" w:hAnsi="Arial" w:cs="Arial"/>
          <w:color w:val="4D4D4D"/>
          <w:shd w:val="clear" w:color="auto" w:fill="FFFFFF"/>
        </w:rPr>
        <w:t>. </w:t>
      </w:r>
      <w:r>
        <w:rPr>
          <w:rFonts w:ascii="Arial" w:hAnsi="Arial" w:cs="Arial"/>
          <w:color w:val="4D4D4D"/>
        </w:rPr>
        <w:br/>
      </w:r>
      <w:r>
        <w:rPr>
          <w:rFonts w:ascii="Arial" w:hAnsi="Arial" w:cs="Arial"/>
          <w:color w:val="4D4D4D"/>
        </w:rPr>
        <w:br/>
      </w:r>
      <w:r>
        <w:rPr>
          <w:rStyle w:val="Emphasis"/>
          <w:rFonts w:ascii="Iskoola Pota" w:hAnsi="Iskoola Pota" w:cs="Iskoola Pota"/>
          <w:color w:val="4D4D4D"/>
          <w:shd w:val="clear" w:color="auto" w:fill="FFFFFF"/>
        </w:rPr>
        <w:t>අද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Fonts w:ascii="Iskoola Pota" w:hAnsi="Iskoola Pota" w:cs="Iskoola Pota"/>
          <w:color w:val="4D4D4D"/>
          <w:shd w:val="clear" w:color="auto" w:fill="FFFFFF"/>
        </w:rPr>
        <w:t>හා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Style w:val="Emphasis"/>
          <w:rFonts w:ascii="Iskoola Pota" w:hAnsi="Iskoola Pota" w:cs="Iskoola Pota"/>
          <w:color w:val="4D4D4D"/>
          <w:shd w:val="clear" w:color="auto" w:fill="FFFFFF"/>
        </w:rPr>
        <w:t>මව්බිම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Fonts w:ascii="Iskoola Pota" w:hAnsi="Iskoola Pota" w:cs="Iskoola Pota"/>
          <w:color w:val="4D4D4D"/>
          <w:shd w:val="clear" w:color="auto" w:fill="FFFFFF"/>
        </w:rPr>
        <w:t>යන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පුවත්පත්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Fonts w:ascii="Iskoola Pota" w:hAnsi="Iskoola Pota" w:cs="Iskoola Pota"/>
          <w:color w:val="4D4D4D"/>
          <w:shd w:val="clear" w:color="auto" w:fill="FFFFFF"/>
        </w:rPr>
        <w:t>මගින්ද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Fonts w:ascii="Iskoola Pota" w:hAnsi="Iskoola Pota" w:cs="Iskoola Pota"/>
          <w:color w:val="4D4D4D"/>
          <w:shd w:val="clear" w:color="auto" w:fill="FFFFFF"/>
        </w:rPr>
        <w:t>මෙම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Fonts w:ascii="Iskoola Pota" w:hAnsi="Iskoola Pota" w:cs="Iskoola Pota"/>
          <w:color w:val="4D4D4D"/>
          <w:shd w:val="clear" w:color="auto" w:fill="FFFFFF"/>
        </w:rPr>
        <w:t>ප්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රති</w:t>
      </w:r>
      <w:r>
        <w:rPr>
          <w:rFonts w:ascii="Arial" w:hAnsi="Arial" w:cs="Arial"/>
          <w:color w:val="4D4D4D"/>
          <w:shd w:val="clear" w:color="auto" w:fill="FFFFFF"/>
        </w:rPr>
        <w:t>-</w:t>
      </w:r>
      <w:r>
        <w:rPr>
          <w:rFonts w:ascii="Iskoola Pota" w:hAnsi="Iskoola Pota" w:cs="Iskoola Pota"/>
          <w:color w:val="4D4D4D"/>
          <w:shd w:val="clear" w:color="auto" w:fill="FFFFFF"/>
        </w:rPr>
        <w:t>ත්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රස්තවාදය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Fonts w:ascii="Iskoola Pota" w:hAnsi="Iskoola Pota" w:cs="Iskoola Pota"/>
          <w:color w:val="4D4D4D"/>
          <w:shd w:val="clear" w:color="auto" w:fill="FFFFFF"/>
        </w:rPr>
        <w:t>පනත්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Fonts w:ascii="Iskoola Pota" w:hAnsi="Iskoola Pota" w:cs="Iskoola Pota"/>
          <w:color w:val="4D4D4D"/>
          <w:shd w:val="clear" w:color="auto" w:fill="FFFFFF"/>
        </w:rPr>
        <w:t>කෙ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ටුම්පත</w:t>
      </w:r>
      <w:r>
        <w:rPr>
          <w:rFonts w:ascii="Arial" w:hAnsi="Arial" w:cs="Arial"/>
          <w:color w:val="4D4D4D"/>
          <w:shd w:val="clear" w:color="auto" w:fill="FFFFFF"/>
        </w:rPr>
        <w:t> </w:t>
      </w:r>
      <w:r>
        <w:rPr>
          <w:rFonts w:ascii="Iskoola Pota" w:hAnsi="Iskoola Pota" w:cs="Iskoola Pota"/>
          <w:color w:val="4D4D4D"/>
          <w:shd w:val="clear" w:color="auto" w:fill="FFFFFF"/>
        </w:rPr>
        <w:t>පිළිබඳ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ආවරණය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කොට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ඇත</w:t>
      </w:r>
      <w:r>
        <w:rPr>
          <w:rFonts w:ascii="Arial" w:hAnsi="Arial" w:cs="Arial"/>
          <w:color w:val="4D4D4D"/>
          <w:shd w:val="clear" w:color="auto" w:fill="FFFFFF"/>
        </w:rPr>
        <w:t xml:space="preserve">. </w:t>
      </w:r>
      <w:r>
        <w:rPr>
          <w:rFonts w:ascii="Iskoola Pota" w:hAnsi="Iskoola Pota" w:cs="Iskoola Pota"/>
          <w:color w:val="4D4D4D"/>
          <w:shd w:val="clear" w:color="auto" w:fill="FFFFFF"/>
        </w:rPr>
        <w:t>සිංහල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භාෂා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පුවත්පත්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තුළ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පනත්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කෙ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ටුම්පතේ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විධිවිධාන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විස්තීර්ණ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වශයෙන්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සාකච්ඡා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කිරීම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දක්නට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ලැබුණත්</w:t>
      </w:r>
      <w:r>
        <w:rPr>
          <w:rFonts w:ascii="Arial" w:hAnsi="Arial" w:cs="Arial"/>
          <w:color w:val="4D4D4D"/>
          <w:shd w:val="clear" w:color="auto" w:fill="FFFFFF"/>
        </w:rPr>
        <w:t>, </w:t>
      </w:r>
      <w:r>
        <w:rPr>
          <w:rFonts w:ascii="Iskoola Pota" w:hAnsi="Iskoola Pota" w:cs="Iskoola Pota"/>
          <w:color w:val="4D4D4D"/>
          <w:shd w:val="clear" w:color="auto" w:fill="FFFFFF"/>
        </w:rPr>
        <w:t>දමිළ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දේශපාලන</w:t>
      </w:r>
      <w:r>
        <w:rPr>
          <w:rFonts w:ascii="Arial" w:hAnsi="Arial" w:cs="Arial"/>
          <w:color w:val="4D4D4D"/>
          <w:shd w:val="clear" w:color="auto" w:fill="FFFFFF"/>
        </w:rPr>
        <w:t xml:space="preserve"> ‍</w:t>
      </w:r>
      <w:r>
        <w:rPr>
          <w:rFonts w:ascii="Iskoola Pota" w:hAnsi="Iskoola Pota" w:cs="Iskoola Pota"/>
          <w:color w:val="4D4D4D"/>
          <w:shd w:val="clear" w:color="auto" w:fill="FFFFFF"/>
        </w:rPr>
        <w:t>රැඳවියන්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පිළිබඳ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කතිකාවක්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දක්නට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නැත</w:t>
      </w:r>
      <w:r>
        <w:rPr>
          <w:rFonts w:ascii="Arial" w:hAnsi="Arial" w:cs="Arial"/>
          <w:color w:val="4D4D4D"/>
          <w:shd w:val="clear" w:color="auto" w:fill="FFFFFF"/>
        </w:rPr>
        <w:t xml:space="preserve">. </w:t>
      </w:r>
      <w:r>
        <w:rPr>
          <w:rFonts w:ascii="Iskoola Pota" w:hAnsi="Iskoola Pota" w:cs="Iskoola Pota"/>
          <w:color w:val="4D4D4D"/>
          <w:shd w:val="clear" w:color="auto" w:fill="FFFFFF"/>
        </w:rPr>
        <w:t>එසේම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සිංහල</w:t>
      </w:r>
      <w:r>
        <w:rPr>
          <w:rFonts w:ascii="Arial" w:hAnsi="Arial" w:cs="Arial"/>
          <w:color w:val="4D4D4D"/>
          <w:shd w:val="clear" w:color="auto" w:fill="FFFFFF"/>
        </w:rPr>
        <w:t> </w:t>
      </w:r>
      <w:r>
        <w:rPr>
          <w:rFonts w:ascii="Iskoola Pota" w:hAnsi="Iskoola Pota" w:cs="Iskoola Pota"/>
          <w:color w:val="4D4D4D"/>
          <w:shd w:val="clear" w:color="auto" w:fill="FFFFFF"/>
        </w:rPr>
        <w:t>භාෂා</w:t>
      </w:r>
      <w:r>
        <w:rPr>
          <w:rFonts w:ascii="Arial" w:hAnsi="Arial" w:cs="Arial"/>
          <w:color w:val="4D4D4D"/>
          <w:shd w:val="clear" w:color="auto" w:fill="FFFFFF"/>
        </w:rPr>
        <w:t> </w:t>
      </w:r>
      <w:r>
        <w:rPr>
          <w:rFonts w:ascii="Iskoola Pota" w:hAnsi="Iskoola Pota" w:cs="Iskoola Pota"/>
          <w:color w:val="4D4D4D"/>
          <w:shd w:val="clear" w:color="auto" w:fill="FFFFFF"/>
        </w:rPr>
        <w:t>පුවත්පත්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තුළ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සඳහන්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වන්නේ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මෙම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පනත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පක්ෂ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සංවිධායක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ගයන්ත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කරුණාතිලක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විසින්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පාර්ලිමේන්තුවට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ඉදිරිපත්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කළ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බවයි</w:t>
      </w:r>
      <w:r>
        <w:rPr>
          <w:rFonts w:ascii="Arial" w:hAnsi="Arial" w:cs="Arial"/>
          <w:color w:val="4D4D4D"/>
          <w:shd w:val="clear" w:color="auto" w:fill="FFFFFF"/>
        </w:rPr>
        <w:t>. (</w:t>
      </w:r>
      <w:r>
        <w:rPr>
          <w:rFonts w:ascii="Iskoola Pota" w:hAnsi="Iskoola Pota" w:cs="Iskoola Pota"/>
          <w:color w:val="4D4D4D"/>
          <w:shd w:val="clear" w:color="auto" w:fill="FFFFFF"/>
        </w:rPr>
        <w:t>පනත්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කෙ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ටුම්පතේ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සඳහන්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වන්නේ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එය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විදේශ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කටයුතු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අමාත්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යතුමා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විසින්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ඉදිරිපත්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කළ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බවයි</w:t>
      </w:r>
      <w:r>
        <w:rPr>
          <w:rFonts w:ascii="Arial" w:hAnsi="Arial" w:cs="Arial"/>
          <w:color w:val="4D4D4D"/>
          <w:shd w:val="clear" w:color="auto" w:fill="FFFFFF"/>
        </w:rPr>
        <w:t xml:space="preserve">. </w:t>
      </w:r>
      <w:r>
        <w:rPr>
          <w:rFonts w:ascii="Iskoola Pota" w:hAnsi="Iskoola Pota" w:cs="Iskoola Pota"/>
          <w:color w:val="4D4D4D"/>
          <w:shd w:val="clear" w:color="auto" w:fill="FFFFFF"/>
        </w:rPr>
        <w:t>පනත්</w:t>
      </w:r>
      <w:r>
        <w:rPr>
          <w:rFonts w:ascii="Arial" w:hAnsi="Arial" w:cs="Arial"/>
          <w:color w:val="4D4D4D"/>
          <w:shd w:val="clear" w:color="auto" w:fill="FFFFFF"/>
        </w:rPr>
        <w:t xml:space="preserve"> </w:t>
      </w:r>
      <w:r>
        <w:rPr>
          <w:rFonts w:ascii="Iskoola Pota" w:hAnsi="Iskoola Pota" w:cs="Iskoola Pota"/>
          <w:color w:val="4D4D4D"/>
          <w:shd w:val="clear" w:color="auto" w:fill="FFFFFF"/>
        </w:rPr>
        <w:t>කෙ</w:t>
      </w:r>
      <w:r>
        <w:rPr>
          <w:rFonts w:ascii="Arial" w:hAnsi="Arial" w:cs="Arial"/>
          <w:color w:val="4D4D4D"/>
          <w:shd w:val="clear" w:color="auto" w:fill="FFFFFF"/>
        </w:rPr>
        <w:t>‍</w:t>
      </w:r>
      <w:r>
        <w:rPr>
          <w:rFonts w:ascii="Iskoola Pota" w:hAnsi="Iskoola Pota" w:cs="Iskoola Pota"/>
          <w:color w:val="4D4D4D"/>
          <w:shd w:val="clear" w:color="auto" w:fill="FFFFFF"/>
        </w:rPr>
        <w:t>ටුම්පත</w:t>
      </w:r>
      <w:r>
        <w:rPr>
          <w:rFonts w:ascii="Arial" w:hAnsi="Arial" w:cs="Arial"/>
          <w:color w:val="4D4D4D"/>
          <w:shd w:val="clear" w:color="auto" w:fill="FFFFFF"/>
        </w:rPr>
        <w:t>: </w:t>
      </w:r>
      <w:hyperlink r:id="rId4" w:tgtFrame="_blank" w:history="1">
        <w:r>
          <w:rPr>
            <w:rStyle w:val="Hyperlink"/>
            <w:rFonts w:ascii="Arial" w:hAnsi="Arial" w:cs="Arial"/>
            <w:color w:val="000000"/>
            <w:shd w:val="clear" w:color="auto" w:fill="FFFFFF"/>
          </w:rPr>
          <w:t>https://goo.gl/CLLDxR</w:t>
        </w:r>
      </w:hyperlink>
      <w:r>
        <w:rPr>
          <w:rFonts w:ascii="Arial" w:hAnsi="Arial" w:cs="Arial"/>
          <w:color w:val="4D4D4D"/>
          <w:shd w:val="clear" w:color="auto" w:fill="FFFFFF"/>
        </w:rPr>
        <w:t>)</w:t>
      </w:r>
    </w:p>
    <w:p w14:paraId="4D1E6B73" w14:textId="77777777" w:rsidR="00A2340F" w:rsidRDefault="00A2340F" w:rsidP="00A2340F">
      <w:pPr>
        <w:rPr>
          <w:rFonts w:ascii="Arial" w:hAnsi="Arial" w:cs="Arial"/>
          <w:color w:val="4D4D4D"/>
          <w:shd w:val="clear" w:color="auto" w:fill="FFFFFF"/>
        </w:rPr>
      </w:pPr>
    </w:p>
    <w:p w14:paraId="45CF8F02" w14:textId="77777777" w:rsidR="00A2340F" w:rsidRDefault="00A2340F"/>
    <w:sectPr w:rsidR="00A2340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340F"/>
    <w:rsid w:val="00A23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E6EF0F"/>
  <w15:chartTrackingRefBased/>
  <w15:docId w15:val="{2BD54363-FE72-4367-9550-4B0814E16C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340F"/>
    <w:rPr>
      <w:rFonts w:ascii="Cambria" w:hAnsi="Cambria"/>
      <w:sz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A2340F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A2340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goo.gl/CLLDx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274</Words>
  <Characters>1568</Characters>
  <Application>Microsoft Office Word</Application>
  <DocSecurity>0</DocSecurity>
  <Lines>13</Lines>
  <Paragraphs>3</Paragraphs>
  <ScaleCrop>false</ScaleCrop>
  <Company/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Arthur Sornalingam</dc:creator>
  <cp:keywords/>
  <dc:description/>
  <cp:lastModifiedBy>Arthur Sornalingam</cp:lastModifiedBy>
  <cp:revision>1</cp:revision>
  <dcterms:created xsi:type="dcterms:W3CDTF">2020-06-03T02:54:00Z</dcterms:created>
  <dcterms:modified xsi:type="dcterms:W3CDTF">2020-06-03T02:55:00Z</dcterms:modified>
</cp:coreProperties>
</file>